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Default="00C57A94" w:rsidP="00C57A94">
      <w:pPr>
        <w:ind w:right="90"/>
        <w:rPr>
          <w:rFonts w:asciiTheme="minorHAnsi" w:hAnsiTheme="minorHAnsi" w:cs="Arial"/>
          <w:bCs/>
          <w:noProof/>
          <w:lang w:val="en-GB" w:eastAsia="en-GB"/>
        </w:rPr>
      </w:pPr>
    </w:p>
    <w:p w:rsidR="00EE4C9A" w:rsidRPr="00CB67C3" w:rsidRDefault="00EE4C9A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Default="00F75EAB" w:rsidP="00C57A94">
      <w:pPr>
        <w:rPr>
          <w:rFonts w:asciiTheme="minorHAnsi" w:hAnsiTheme="minorHAnsi"/>
        </w:rPr>
      </w:pPr>
    </w:p>
    <w:p w:rsidR="00936141" w:rsidRPr="00CB67C3" w:rsidRDefault="00936141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>Female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11359F">
        <w:rPr>
          <w:rFonts w:asciiTheme="minorHAnsi" w:hAnsiTheme="minorHAnsi"/>
          <w:b/>
          <w:sz w:val="22"/>
          <w:szCs w:val="22"/>
          <w:u w:val="single"/>
        </w:rPr>
        <w:t xml:space="preserve">Safe House Support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>Worker</w:t>
      </w:r>
      <w:r w:rsidR="005C722A">
        <w:rPr>
          <w:rFonts w:asciiTheme="minorHAnsi" w:hAnsiTheme="minorHAnsi"/>
          <w:b/>
          <w:sz w:val="22"/>
          <w:szCs w:val="22"/>
          <w:u w:val="single"/>
        </w:rPr>
        <w:t xml:space="preserve"> (Maternity Cover</w:t>
      </w:r>
      <w:bookmarkStart w:id="0" w:name="_GoBack"/>
      <w:bookmarkEnd w:id="0"/>
      <w:r w:rsidR="00C07338">
        <w:rPr>
          <w:rFonts w:asciiTheme="minorHAnsi" w:hAnsiTheme="minorHAnsi"/>
          <w:b/>
          <w:sz w:val="22"/>
          <w:szCs w:val="22"/>
          <w:u w:val="single"/>
        </w:rPr>
        <w:t xml:space="preserve">) </w:t>
      </w:r>
      <w:r w:rsidR="005C722A">
        <w:rPr>
          <w:rFonts w:asciiTheme="minorHAnsi" w:hAnsiTheme="minorHAnsi"/>
          <w:b/>
          <w:sz w:val="22"/>
          <w:szCs w:val="22"/>
          <w:u w:val="single"/>
        </w:rPr>
        <w:t>South Glo</w:t>
      </w:r>
      <w:r w:rsidR="00C07338">
        <w:rPr>
          <w:rFonts w:asciiTheme="minorHAnsi" w:hAnsiTheme="minorHAnsi"/>
          <w:b/>
          <w:sz w:val="22"/>
          <w:szCs w:val="22"/>
          <w:u w:val="single"/>
        </w:rPr>
        <w:t>ucestershire Service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032" w:rsidRDefault="00027032" w:rsidP="00027032">
      <w:r>
        <w:separator/>
      </w:r>
    </w:p>
  </w:endnote>
  <w:endnote w:type="continuationSeparator" w:id="0">
    <w:p w:rsidR="00027032" w:rsidRDefault="00027032" w:rsidP="0002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032" w:rsidRDefault="00027032" w:rsidP="00027032">
      <w:r>
        <w:separator/>
      </w:r>
    </w:p>
  </w:footnote>
  <w:footnote w:type="continuationSeparator" w:id="0">
    <w:p w:rsidR="00027032" w:rsidRDefault="00027032" w:rsidP="00027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032" w:rsidRPr="00027032" w:rsidRDefault="00027032" w:rsidP="00027032">
    <w:pPr>
      <w:pStyle w:val="Header"/>
    </w:pPr>
    <w:r>
      <w:rPr>
        <w:noProof/>
      </w:rPr>
      <w:drawing>
        <wp:inline distT="0" distB="0" distL="0" distR="0" wp14:anchorId="0F9D5547" wp14:editId="5E5EE9B8">
          <wp:extent cx="5731510" cy="1170305"/>
          <wp:effectExtent l="0" t="0" r="254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27032"/>
    <w:rsid w:val="0005509E"/>
    <w:rsid w:val="0007381E"/>
    <w:rsid w:val="0010778F"/>
    <w:rsid w:val="0011359F"/>
    <w:rsid w:val="00140A23"/>
    <w:rsid w:val="001B25C9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C722A"/>
    <w:rsid w:val="005F7002"/>
    <w:rsid w:val="00605ECC"/>
    <w:rsid w:val="006F59D0"/>
    <w:rsid w:val="00710416"/>
    <w:rsid w:val="00823045"/>
    <w:rsid w:val="008371B2"/>
    <w:rsid w:val="00936141"/>
    <w:rsid w:val="00A4507D"/>
    <w:rsid w:val="00A570EE"/>
    <w:rsid w:val="00C07338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EE4C9A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16905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70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0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 Opitz</dc:creator>
  <cp:lastModifiedBy>Samantha Jacomb</cp:lastModifiedBy>
  <cp:revision>48</cp:revision>
  <dcterms:created xsi:type="dcterms:W3CDTF">2017-03-29T09:53:00Z</dcterms:created>
  <dcterms:modified xsi:type="dcterms:W3CDTF">2025-05-16T09:31:00Z</dcterms:modified>
</cp:coreProperties>
</file>